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21242" w14:textId="1F38B4BF" w:rsidR="006A517C" w:rsidRDefault="006A517C" w:rsidP="006A517C">
      <w:pPr>
        <w:pStyle w:val="Heading1"/>
        <w:kinsoku w:val="0"/>
        <w:overflowPunct w:val="0"/>
        <w:spacing w:before="69" w:line="242" w:lineRule="auto"/>
        <w:ind w:left="100" w:right="1168"/>
        <w:rPr>
          <w:spacing w:val="5"/>
          <w:w w:val="95"/>
        </w:rPr>
      </w:pPr>
      <w:r>
        <w:rPr>
          <w:spacing w:val="4"/>
          <w:w w:val="95"/>
        </w:rPr>
        <w:t>LE</w:t>
      </w:r>
      <w:r>
        <w:rPr>
          <w:spacing w:val="6"/>
          <w:w w:val="95"/>
        </w:rPr>
        <w:t>M</w:t>
      </w:r>
      <w:r>
        <w:rPr>
          <w:spacing w:val="4"/>
          <w:w w:val="95"/>
        </w:rPr>
        <w:t>BA</w:t>
      </w:r>
      <w:r>
        <w:rPr>
          <w:spacing w:val="6"/>
          <w:w w:val="95"/>
        </w:rPr>
        <w:t>G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spacing w:val="4"/>
          <w:w w:val="95"/>
        </w:rPr>
        <w:t>PE</w:t>
      </w:r>
      <w:r>
        <w:rPr>
          <w:spacing w:val="5"/>
          <w:w w:val="95"/>
        </w:rPr>
        <w:t>N</w:t>
      </w:r>
      <w:r>
        <w:rPr>
          <w:spacing w:val="4"/>
          <w:w w:val="95"/>
        </w:rPr>
        <w:t>ELITIA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spacing w:val="5"/>
          <w:w w:val="95"/>
        </w:rPr>
        <w:t>D</w:t>
      </w:r>
      <w:r>
        <w:rPr>
          <w:spacing w:val="4"/>
          <w:w w:val="95"/>
        </w:rPr>
        <w:t>A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spacing w:val="4"/>
          <w:w w:val="95"/>
        </w:rPr>
        <w:t>PEN</w:t>
      </w:r>
      <w:r>
        <w:rPr>
          <w:spacing w:val="6"/>
          <w:w w:val="95"/>
        </w:rPr>
        <w:t>G</w:t>
      </w:r>
      <w:r>
        <w:rPr>
          <w:spacing w:val="5"/>
          <w:w w:val="95"/>
        </w:rPr>
        <w:t>A</w:t>
      </w:r>
      <w:r>
        <w:rPr>
          <w:spacing w:val="4"/>
          <w:w w:val="95"/>
        </w:rPr>
        <w:t>BDIA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spacing w:val="6"/>
          <w:w w:val="95"/>
        </w:rPr>
        <w:t>M</w:t>
      </w:r>
      <w:r>
        <w:rPr>
          <w:spacing w:val="5"/>
          <w:w w:val="95"/>
        </w:rPr>
        <w:t>A</w:t>
      </w:r>
      <w:r>
        <w:rPr>
          <w:spacing w:val="4"/>
          <w:w w:val="95"/>
        </w:rPr>
        <w:t>S</w:t>
      </w:r>
      <w:r>
        <w:rPr>
          <w:spacing w:val="5"/>
          <w:w w:val="95"/>
        </w:rPr>
        <w:t>Y</w:t>
      </w:r>
      <w:r>
        <w:rPr>
          <w:spacing w:val="4"/>
          <w:w w:val="95"/>
        </w:rPr>
        <w:t>A</w:t>
      </w:r>
      <w:r>
        <w:rPr>
          <w:spacing w:val="5"/>
          <w:w w:val="95"/>
        </w:rPr>
        <w:t>R</w:t>
      </w:r>
      <w:r>
        <w:rPr>
          <w:spacing w:val="4"/>
          <w:w w:val="95"/>
        </w:rPr>
        <w:t>A</w:t>
      </w:r>
      <w:r>
        <w:rPr>
          <w:spacing w:val="6"/>
          <w:w w:val="95"/>
        </w:rPr>
        <w:t>K</w:t>
      </w:r>
      <w:r>
        <w:rPr>
          <w:spacing w:val="5"/>
          <w:w w:val="95"/>
        </w:rPr>
        <w:t>A</w:t>
      </w:r>
      <w:r>
        <w:rPr>
          <w:w w:val="95"/>
        </w:rPr>
        <w:t>T</w:t>
      </w:r>
      <w:r>
        <w:rPr>
          <w:w w:val="93"/>
        </w:rPr>
        <w:t xml:space="preserve"> </w:t>
      </w:r>
      <w:r>
        <w:rPr>
          <w:spacing w:val="4"/>
          <w:w w:val="95"/>
        </w:rPr>
        <w:t>U</w:t>
      </w:r>
      <w:r>
        <w:rPr>
          <w:spacing w:val="5"/>
          <w:w w:val="95"/>
        </w:rPr>
        <w:t>NIV</w:t>
      </w:r>
      <w:r>
        <w:rPr>
          <w:spacing w:val="3"/>
          <w:w w:val="95"/>
        </w:rPr>
        <w:t>E</w:t>
      </w:r>
      <w:r>
        <w:rPr>
          <w:spacing w:val="5"/>
          <w:w w:val="95"/>
        </w:rPr>
        <w:t>RSITA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5"/>
          <w:w w:val="95"/>
        </w:rPr>
        <w:t>KA</w:t>
      </w:r>
      <w:r>
        <w:rPr>
          <w:spacing w:val="3"/>
          <w:w w:val="95"/>
        </w:rPr>
        <w:t>T</w:t>
      </w:r>
      <w:r>
        <w:rPr>
          <w:spacing w:val="6"/>
          <w:w w:val="95"/>
        </w:rPr>
        <w:t>O</w:t>
      </w:r>
      <w:r>
        <w:rPr>
          <w:spacing w:val="5"/>
          <w:w w:val="95"/>
        </w:rPr>
        <w:t>L</w:t>
      </w:r>
      <w:r>
        <w:rPr>
          <w:spacing w:val="3"/>
          <w:w w:val="95"/>
        </w:rPr>
        <w:t>I</w:t>
      </w:r>
      <w:r>
        <w:rPr>
          <w:w w:val="95"/>
        </w:rPr>
        <w:t>K</w:t>
      </w:r>
      <w:r>
        <w:rPr>
          <w:spacing w:val="-25"/>
          <w:w w:val="95"/>
        </w:rPr>
        <w:t xml:space="preserve"> </w:t>
      </w:r>
      <w:r>
        <w:rPr>
          <w:spacing w:val="5"/>
          <w:w w:val="95"/>
        </w:rPr>
        <w:t>DARM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spacing w:val="5"/>
          <w:w w:val="95"/>
        </w:rPr>
        <w:t>CEN</w:t>
      </w:r>
      <w:r>
        <w:rPr>
          <w:spacing w:val="4"/>
          <w:w w:val="95"/>
        </w:rPr>
        <w:t>D</w:t>
      </w:r>
      <w:r>
        <w:rPr>
          <w:spacing w:val="5"/>
          <w:w w:val="95"/>
        </w:rPr>
        <w:t>IKA</w:t>
      </w:r>
    </w:p>
    <w:p w14:paraId="57633263" w14:textId="77777777" w:rsidR="006A517C" w:rsidRPr="006A517C" w:rsidRDefault="006A517C" w:rsidP="006A517C"/>
    <w:p w14:paraId="3611F03E" w14:textId="25CC285A" w:rsidR="006A517C" w:rsidRDefault="008F0C69" w:rsidP="008F0C69">
      <w:pPr>
        <w:kinsoku w:val="0"/>
        <w:overflowPunct w:val="0"/>
        <w:ind w:left="2410" w:right="1965"/>
        <w:jc w:val="center"/>
      </w:pPr>
      <w:r>
        <w:rPr>
          <w:b/>
          <w:bCs/>
          <w:spacing w:val="3"/>
          <w:w w:val="90"/>
        </w:rPr>
        <w:t xml:space="preserve">     FORM PERBAIKAN PROPOSAL PENELITIAN   HIBAH INTERNAL</w:t>
      </w:r>
      <w:r w:rsidR="007D243D">
        <w:rPr>
          <w:b/>
          <w:bCs/>
          <w:spacing w:val="3"/>
          <w:w w:val="90"/>
        </w:rPr>
        <w:t xml:space="preserve"> TAHUN 2025 TAHAP I </w:t>
      </w:r>
      <w:bookmarkStart w:id="0" w:name="_GoBack"/>
      <w:bookmarkEnd w:id="0"/>
    </w:p>
    <w:p w14:paraId="693A50B0" w14:textId="77777777" w:rsidR="006A517C" w:rsidRDefault="006A517C" w:rsidP="006A517C">
      <w:pPr>
        <w:kinsoku w:val="0"/>
        <w:overflowPunct w:val="0"/>
        <w:spacing w:line="120" w:lineRule="exact"/>
        <w:rPr>
          <w:sz w:val="12"/>
          <w:szCs w:val="12"/>
        </w:rPr>
      </w:pPr>
    </w:p>
    <w:p w14:paraId="7D366BCA" w14:textId="087BE144" w:rsidR="006A517C" w:rsidRDefault="006A517C" w:rsidP="00801CD7">
      <w:pPr>
        <w:pStyle w:val="BodyText"/>
        <w:tabs>
          <w:tab w:val="left" w:pos="3384"/>
        </w:tabs>
        <w:kinsoku w:val="0"/>
        <w:overflowPunct w:val="0"/>
        <w:ind w:left="3384" w:hanging="3100"/>
        <w:jc w:val="both"/>
      </w:pPr>
      <w:proofErr w:type="spellStart"/>
      <w:r>
        <w:rPr>
          <w:spacing w:val="1"/>
        </w:rPr>
        <w:t>J</w:t>
      </w:r>
      <w:r>
        <w:rPr>
          <w:spacing w:val="-2"/>
        </w:rPr>
        <w:t>ud</w:t>
      </w:r>
      <w:r>
        <w:rPr>
          <w:spacing w:val="1"/>
        </w:rPr>
        <w:t>u</w:t>
      </w:r>
      <w:r>
        <w:t>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-1"/>
        </w:rPr>
        <w:t>i</w:t>
      </w:r>
      <w:r>
        <w:rPr>
          <w:spacing w:val="-4"/>
        </w:rPr>
        <w:t>t</w:t>
      </w:r>
      <w:r>
        <w:t>i</w:t>
      </w:r>
      <w:r>
        <w:rPr>
          <w:spacing w:val="-4"/>
        </w:rPr>
        <w:t>a</w:t>
      </w:r>
      <w:r>
        <w:t>n</w:t>
      </w:r>
      <w:proofErr w:type="spellEnd"/>
      <w:r>
        <w:tab/>
        <w:t>:</w:t>
      </w:r>
      <w:r>
        <w:rPr>
          <w:spacing w:val="-1"/>
        </w:rPr>
        <w:t xml:space="preserve"> </w:t>
      </w:r>
    </w:p>
    <w:p w14:paraId="13EF5411" w14:textId="137D94E5" w:rsidR="009E466A" w:rsidRDefault="006A517C" w:rsidP="009E466A">
      <w:pPr>
        <w:pStyle w:val="BodyText"/>
        <w:tabs>
          <w:tab w:val="left" w:pos="3389"/>
        </w:tabs>
        <w:kinsoku w:val="0"/>
        <w:overflowPunct w:val="0"/>
        <w:spacing w:before="30" w:line="244" w:lineRule="exact"/>
        <w:ind w:left="284" w:right="66"/>
      </w:pPr>
      <w:r>
        <w:t>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4"/>
        </w:rPr>
        <w:t>r</w:t>
      </w:r>
      <w:r>
        <w:rPr>
          <w:spacing w:val="1"/>
        </w:rPr>
        <w:t>a</w:t>
      </w:r>
      <w:r>
        <w:t>m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S</w:t>
      </w:r>
      <w:r>
        <w:t>t</w:t>
      </w:r>
      <w:r>
        <w:rPr>
          <w:spacing w:val="-3"/>
        </w:rPr>
        <w:t>u</w:t>
      </w:r>
      <w:r>
        <w:rPr>
          <w:spacing w:val="1"/>
        </w:rPr>
        <w:t>d</w:t>
      </w:r>
      <w:r w:rsidR="009E466A">
        <w:t>i</w:t>
      </w:r>
      <w:proofErr w:type="spellEnd"/>
      <w:r w:rsidR="009E466A">
        <w:tab/>
        <w:t xml:space="preserve">: </w:t>
      </w:r>
    </w:p>
    <w:p w14:paraId="2BD22E41" w14:textId="795D861F" w:rsidR="006A517C" w:rsidRDefault="006A517C" w:rsidP="0073004A">
      <w:pPr>
        <w:pStyle w:val="BodyText"/>
        <w:tabs>
          <w:tab w:val="left" w:pos="3389"/>
        </w:tabs>
        <w:kinsoku w:val="0"/>
        <w:overflowPunct w:val="0"/>
        <w:spacing w:before="30" w:line="244" w:lineRule="exact"/>
        <w:ind w:left="284" w:right="5029"/>
      </w:pPr>
      <w:proofErr w:type="spellStart"/>
      <w:r>
        <w:rPr>
          <w:spacing w:val="-3"/>
        </w:rPr>
        <w:t>K</w:t>
      </w:r>
      <w:r>
        <w:rPr>
          <w:spacing w:val="1"/>
        </w:rPr>
        <w:t>e</w:t>
      </w:r>
      <w:r>
        <w:rPr>
          <w:spacing w:val="-3"/>
        </w:rPr>
        <w:t>tu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Pe</w:t>
      </w:r>
      <w:r>
        <w:rPr>
          <w:spacing w:val="1"/>
        </w:rPr>
        <w:t>ne</w:t>
      </w:r>
      <w:r>
        <w:rPr>
          <w:spacing w:val="-3"/>
        </w:rPr>
        <w:t>li</w:t>
      </w:r>
      <w:r>
        <w:t>ti</w:t>
      </w:r>
      <w:proofErr w:type="spellEnd"/>
    </w:p>
    <w:p w14:paraId="39452F7B" w14:textId="53C5C897" w:rsidR="006A517C" w:rsidRDefault="006A517C" w:rsidP="006A517C">
      <w:pPr>
        <w:pStyle w:val="BodyText"/>
        <w:tabs>
          <w:tab w:val="left" w:pos="3390"/>
        </w:tabs>
        <w:kinsoku w:val="0"/>
        <w:overflowPunct w:val="0"/>
        <w:spacing w:before="2" w:line="275" w:lineRule="exact"/>
        <w:ind w:left="328"/>
      </w:pPr>
      <w:r>
        <w:rPr>
          <w:spacing w:val="1"/>
        </w:rPr>
        <w:t>a</w:t>
      </w:r>
      <w:r>
        <w:t>.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5"/>
        </w:rPr>
        <w:t>m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7"/>
        </w:rPr>
        <w:t>L</w:t>
      </w:r>
      <w:r>
        <w:rPr>
          <w:spacing w:val="1"/>
        </w:rPr>
        <w:t>e</w:t>
      </w:r>
      <w:r>
        <w:rPr>
          <w:spacing w:val="-1"/>
        </w:rPr>
        <w:t>ng</w:t>
      </w:r>
      <w:r>
        <w:rPr>
          <w:spacing w:val="-6"/>
        </w:rPr>
        <w:t>k</w:t>
      </w:r>
      <w:r>
        <w:rPr>
          <w:spacing w:val="1"/>
        </w:rPr>
        <w:t>a</w:t>
      </w:r>
      <w:r>
        <w:t>p</w:t>
      </w:r>
      <w:proofErr w:type="spellEnd"/>
      <w:r>
        <w:tab/>
        <w:t xml:space="preserve">: </w:t>
      </w:r>
    </w:p>
    <w:p w14:paraId="2E3B608B" w14:textId="65AD39EC" w:rsidR="006A517C" w:rsidRDefault="006A517C" w:rsidP="006A517C">
      <w:pPr>
        <w:pStyle w:val="BodyText"/>
        <w:tabs>
          <w:tab w:val="left" w:pos="3390"/>
        </w:tabs>
        <w:kinsoku w:val="0"/>
        <w:overflowPunct w:val="0"/>
        <w:spacing w:line="244" w:lineRule="exact"/>
        <w:ind w:left="328"/>
      </w:pPr>
      <w:r>
        <w:rPr>
          <w:spacing w:val="1"/>
        </w:rPr>
        <w:t>b</w:t>
      </w:r>
      <w:r>
        <w:t>.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I</w:t>
      </w:r>
      <w:r>
        <w:rPr>
          <w:spacing w:val="-3"/>
        </w:rPr>
        <w:t>D</w:t>
      </w:r>
      <w:r>
        <w:t>N</w:t>
      </w:r>
      <w:r>
        <w:tab/>
        <w:t xml:space="preserve">: </w:t>
      </w:r>
    </w:p>
    <w:p w14:paraId="68B66F27" w14:textId="77777777" w:rsidR="00AC1C1D" w:rsidRDefault="00F21B8B" w:rsidP="0073004A">
      <w:pPr>
        <w:pStyle w:val="BodyText"/>
        <w:tabs>
          <w:tab w:val="left" w:pos="3389"/>
        </w:tabs>
        <w:kinsoku w:val="0"/>
        <w:overflowPunct w:val="0"/>
        <w:spacing w:before="27" w:line="244" w:lineRule="exact"/>
        <w:ind w:left="284" w:right="4256"/>
      </w:pPr>
      <w:r>
        <w:rPr>
          <w:spacing w:val="1"/>
        </w:rPr>
        <w:t xml:space="preserve"> </w:t>
      </w:r>
      <w:r w:rsidR="006A517C">
        <w:rPr>
          <w:spacing w:val="1"/>
        </w:rPr>
        <w:t>c</w:t>
      </w:r>
      <w:r w:rsidR="006A517C">
        <w:t>.</w:t>
      </w:r>
      <w:r w:rsidR="006A517C">
        <w:rPr>
          <w:spacing w:val="-3"/>
        </w:rPr>
        <w:t xml:space="preserve"> </w:t>
      </w:r>
      <w:proofErr w:type="spellStart"/>
      <w:r w:rsidR="006A517C">
        <w:rPr>
          <w:spacing w:val="-3"/>
        </w:rPr>
        <w:t>J</w:t>
      </w:r>
      <w:r w:rsidR="006A517C">
        <w:rPr>
          <w:spacing w:val="1"/>
        </w:rPr>
        <w:t>a</w:t>
      </w:r>
      <w:r w:rsidR="006A517C">
        <w:rPr>
          <w:spacing w:val="-3"/>
        </w:rPr>
        <w:t>ba</w:t>
      </w:r>
      <w:r w:rsidR="006A517C">
        <w:t>t</w:t>
      </w:r>
      <w:r w:rsidR="006A517C">
        <w:rPr>
          <w:spacing w:val="-3"/>
        </w:rPr>
        <w:t>a</w:t>
      </w:r>
      <w:r w:rsidR="006A517C">
        <w:t>n</w:t>
      </w:r>
      <w:proofErr w:type="spellEnd"/>
      <w:r w:rsidR="006A517C">
        <w:rPr>
          <w:spacing w:val="1"/>
        </w:rPr>
        <w:t xml:space="preserve"> </w:t>
      </w:r>
      <w:proofErr w:type="spellStart"/>
      <w:r w:rsidR="006A517C">
        <w:rPr>
          <w:spacing w:val="-2"/>
        </w:rPr>
        <w:t>F</w:t>
      </w:r>
      <w:r w:rsidR="006A517C">
        <w:rPr>
          <w:spacing w:val="-3"/>
        </w:rPr>
        <w:t>u</w:t>
      </w:r>
      <w:r w:rsidR="006A517C">
        <w:rPr>
          <w:spacing w:val="1"/>
        </w:rPr>
        <w:t>n</w:t>
      </w:r>
      <w:r w:rsidR="006A517C">
        <w:rPr>
          <w:spacing w:val="-6"/>
        </w:rPr>
        <w:t>g</w:t>
      </w:r>
      <w:r w:rsidR="006A517C">
        <w:rPr>
          <w:spacing w:val="1"/>
        </w:rPr>
        <w:t>s</w:t>
      </w:r>
      <w:r w:rsidR="006A517C">
        <w:rPr>
          <w:spacing w:val="-3"/>
        </w:rPr>
        <w:t>i</w:t>
      </w:r>
      <w:r w:rsidR="006A517C">
        <w:rPr>
          <w:spacing w:val="1"/>
        </w:rPr>
        <w:t>o</w:t>
      </w:r>
      <w:r w:rsidR="006A517C">
        <w:rPr>
          <w:spacing w:val="-3"/>
        </w:rPr>
        <w:t>n</w:t>
      </w:r>
      <w:r w:rsidR="006A517C">
        <w:rPr>
          <w:spacing w:val="1"/>
        </w:rPr>
        <w:t>a</w:t>
      </w:r>
      <w:r w:rsidR="00AC1C1D">
        <w:t>l</w:t>
      </w:r>
      <w:proofErr w:type="spellEnd"/>
      <w:r w:rsidR="00AC1C1D">
        <w:tab/>
        <w:t>:</w:t>
      </w:r>
    </w:p>
    <w:p w14:paraId="36F38CB0" w14:textId="7156D9AB" w:rsidR="006A517C" w:rsidRDefault="006A517C" w:rsidP="0073004A">
      <w:pPr>
        <w:pStyle w:val="BodyText"/>
        <w:tabs>
          <w:tab w:val="left" w:pos="3389"/>
        </w:tabs>
        <w:kinsoku w:val="0"/>
        <w:overflowPunct w:val="0"/>
        <w:spacing w:before="27" w:line="244" w:lineRule="exact"/>
        <w:ind w:left="284" w:right="4256"/>
      </w:pPr>
      <w:proofErr w:type="spellStart"/>
      <w:r>
        <w:rPr>
          <w:spacing w:val="-7"/>
        </w:rPr>
        <w:t>A</w:t>
      </w:r>
      <w:r>
        <w:rPr>
          <w:spacing w:val="1"/>
        </w:rPr>
        <w:t>n</w:t>
      </w:r>
      <w:r>
        <w:rPr>
          <w:spacing w:val="-3"/>
        </w:rPr>
        <w:t>gg</w:t>
      </w:r>
      <w:r>
        <w:rPr>
          <w:spacing w:val="1"/>
        </w:rPr>
        <w:t>o</w:t>
      </w:r>
      <w:r>
        <w:t>ta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2"/>
        </w:rPr>
        <w:t>e</w:t>
      </w:r>
      <w:r>
        <w:rPr>
          <w:spacing w:val="-3"/>
        </w:rPr>
        <w:t>n</w:t>
      </w:r>
      <w:r>
        <w:t>e</w:t>
      </w:r>
      <w:r>
        <w:rPr>
          <w:spacing w:val="-4"/>
        </w:rPr>
        <w:t>l</w:t>
      </w:r>
      <w:r>
        <w:t>i</w:t>
      </w:r>
      <w:r>
        <w:rPr>
          <w:spacing w:val="-4"/>
        </w:rPr>
        <w:t>t</w:t>
      </w:r>
      <w:r>
        <w:t>i</w:t>
      </w:r>
      <w:proofErr w:type="spellEnd"/>
    </w:p>
    <w:p w14:paraId="38690DC3" w14:textId="2BE97314" w:rsidR="006A517C" w:rsidRDefault="0073004A" w:rsidP="006A517C">
      <w:pPr>
        <w:pStyle w:val="BodyText"/>
        <w:numPr>
          <w:ilvl w:val="0"/>
          <w:numId w:val="6"/>
        </w:numPr>
        <w:tabs>
          <w:tab w:val="left" w:pos="688"/>
          <w:tab w:val="left" w:pos="3390"/>
        </w:tabs>
        <w:kinsoku w:val="0"/>
        <w:overflowPunct w:val="0"/>
        <w:spacing w:line="244" w:lineRule="exact"/>
        <w:ind w:left="688"/>
      </w:pPr>
      <w:r>
        <w:t xml:space="preserve">Nama </w:t>
      </w:r>
      <w:proofErr w:type="spellStart"/>
      <w:r>
        <w:t>Lengkap</w:t>
      </w:r>
      <w:proofErr w:type="spellEnd"/>
      <w:r>
        <w:t>/NIM</w:t>
      </w:r>
      <w:r w:rsidR="006A517C">
        <w:tab/>
        <w:t xml:space="preserve">: </w:t>
      </w:r>
    </w:p>
    <w:p w14:paraId="3141B2CE" w14:textId="676F6931" w:rsidR="006A517C" w:rsidRDefault="00416887" w:rsidP="006A517C">
      <w:pPr>
        <w:pStyle w:val="BodyText"/>
        <w:numPr>
          <w:ilvl w:val="0"/>
          <w:numId w:val="6"/>
        </w:numPr>
        <w:tabs>
          <w:tab w:val="left" w:pos="688"/>
          <w:tab w:val="left" w:pos="3389"/>
        </w:tabs>
        <w:kinsoku w:val="0"/>
        <w:overflowPunct w:val="0"/>
        <w:spacing w:line="242" w:lineRule="exact"/>
        <w:ind w:left="688"/>
      </w:pPr>
      <w:proofErr w:type="spellStart"/>
      <w:r>
        <w:t>Jaba</w:t>
      </w:r>
      <w:r w:rsidR="006A517C">
        <w:t>tan</w:t>
      </w:r>
      <w:proofErr w:type="spellEnd"/>
      <w:r w:rsidR="00C0562E">
        <w:t xml:space="preserve"> </w:t>
      </w:r>
      <w:proofErr w:type="spellStart"/>
      <w:r w:rsidR="00C0562E">
        <w:t>Fungsional</w:t>
      </w:r>
      <w:proofErr w:type="spellEnd"/>
      <w:r w:rsidR="006A517C">
        <w:tab/>
        <w:t xml:space="preserve">: </w:t>
      </w:r>
    </w:p>
    <w:p w14:paraId="40754ED2" w14:textId="38236208" w:rsidR="006A517C" w:rsidRDefault="006A517C" w:rsidP="0073004A">
      <w:pPr>
        <w:pStyle w:val="BodyText"/>
        <w:tabs>
          <w:tab w:val="left" w:pos="3389"/>
        </w:tabs>
        <w:kinsoku w:val="0"/>
        <w:overflowPunct w:val="0"/>
        <w:spacing w:line="243" w:lineRule="exact"/>
        <w:ind w:left="284"/>
        <w:rPr>
          <w:spacing w:val="16"/>
        </w:rPr>
      </w:pP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5"/>
        </w:rPr>
        <w:t>m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-4"/>
        </w:rPr>
        <w:t>e</w:t>
      </w:r>
      <w:r>
        <w:rPr>
          <w:spacing w:val="1"/>
        </w:rPr>
        <w:t>ne</w:t>
      </w:r>
      <w:r>
        <w:rPr>
          <w:spacing w:val="-4"/>
        </w:rPr>
        <w:t>l</w:t>
      </w:r>
      <w:r>
        <w:rPr>
          <w:spacing w:val="-5"/>
        </w:rPr>
        <w:t>i</w:t>
      </w:r>
      <w:r>
        <w:t>t</w:t>
      </w:r>
      <w:r>
        <w:rPr>
          <w:spacing w:val="-4"/>
        </w:rPr>
        <w:t>i</w:t>
      </w:r>
      <w:r>
        <w:rPr>
          <w:spacing w:val="1"/>
        </w:rPr>
        <w:t>a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7"/>
        </w:rPr>
        <w:t>K</w:t>
      </w:r>
      <w:r>
        <w:rPr>
          <w:spacing w:val="-4"/>
        </w:rPr>
        <w:t>e</w:t>
      </w:r>
      <w:r>
        <w:rPr>
          <w:spacing w:val="1"/>
        </w:rPr>
        <w:t>se</w:t>
      </w:r>
      <w:r>
        <w:rPr>
          <w:spacing w:val="-7"/>
        </w:rPr>
        <w:t>l</w:t>
      </w:r>
      <w:r>
        <w:rPr>
          <w:spacing w:val="1"/>
        </w:rPr>
        <w:t>u</w:t>
      </w:r>
      <w:r>
        <w:rPr>
          <w:spacing w:val="-5"/>
        </w:rPr>
        <w:t>r</w:t>
      </w:r>
      <w:r>
        <w:rPr>
          <w:spacing w:val="-3"/>
        </w:rPr>
        <w:t>u</w:t>
      </w:r>
      <w:r>
        <w:rPr>
          <w:spacing w:val="1"/>
        </w:rPr>
        <w:t>h</w:t>
      </w:r>
      <w:r>
        <w:rPr>
          <w:spacing w:val="-4"/>
        </w:rPr>
        <w:t>a</w:t>
      </w:r>
      <w:r>
        <w:t>n</w:t>
      </w:r>
      <w:proofErr w:type="spellEnd"/>
      <w:r>
        <w:tab/>
        <w:t xml:space="preserve">: </w:t>
      </w:r>
    </w:p>
    <w:p w14:paraId="1ED2CA61" w14:textId="58F9C582" w:rsidR="006A517C" w:rsidRDefault="008F0C69" w:rsidP="008F0C69">
      <w:pPr>
        <w:pStyle w:val="BodyText"/>
        <w:tabs>
          <w:tab w:val="left" w:pos="3389"/>
        </w:tabs>
        <w:kinsoku w:val="0"/>
        <w:overflowPunct w:val="0"/>
        <w:spacing w:line="243" w:lineRule="exact"/>
        <w:ind w:left="284"/>
        <w:rPr>
          <w:spacing w:val="16"/>
        </w:rPr>
      </w:pPr>
      <w:r>
        <w:rPr>
          <w:spacing w:val="16"/>
        </w:rPr>
        <w:t>Reviewer</w:t>
      </w:r>
      <w:r>
        <w:rPr>
          <w:spacing w:val="16"/>
        </w:rPr>
        <w:tab/>
        <w:t xml:space="preserve">: </w:t>
      </w:r>
    </w:p>
    <w:p w14:paraId="38CA91E8" w14:textId="4E4C3158" w:rsidR="008F0C69" w:rsidRDefault="008F0C69" w:rsidP="008F0C69">
      <w:pPr>
        <w:pStyle w:val="BodyText"/>
        <w:tabs>
          <w:tab w:val="left" w:pos="3389"/>
        </w:tabs>
        <w:kinsoku w:val="0"/>
        <w:overflowPunct w:val="0"/>
        <w:spacing w:line="243" w:lineRule="exact"/>
        <w:ind w:left="284"/>
        <w:rPr>
          <w:spacing w:val="16"/>
        </w:rPr>
      </w:pPr>
    </w:p>
    <w:tbl>
      <w:tblPr>
        <w:tblStyle w:val="TableGrid"/>
        <w:tblW w:w="10768" w:type="dxa"/>
        <w:tblInd w:w="-289" w:type="dxa"/>
        <w:tblLook w:val="04A0" w:firstRow="1" w:lastRow="0" w:firstColumn="1" w:lastColumn="0" w:noHBand="0" w:noVBand="1"/>
      </w:tblPr>
      <w:tblGrid>
        <w:gridCol w:w="568"/>
        <w:gridCol w:w="4105"/>
        <w:gridCol w:w="3260"/>
        <w:gridCol w:w="1418"/>
        <w:gridCol w:w="1417"/>
      </w:tblGrid>
      <w:tr w:rsidR="008F0C69" w14:paraId="322FBC63" w14:textId="77777777" w:rsidTr="008F0C69">
        <w:trPr>
          <w:trHeight w:val="445"/>
        </w:trPr>
        <w:tc>
          <w:tcPr>
            <w:tcW w:w="568" w:type="dxa"/>
            <w:vAlign w:val="center"/>
          </w:tcPr>
          <w:p w14:paraId="139BB6A5" w14:textId="772D9A04" w:rsidR="008F0C69" w:rsidRP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-111"/>
              <w:jc w:val="center"/>
              <w:rPr>
                <w:b/>
              </w:rPr>
            </w:pPr>
            <w:r w:rsidRPr="008F0C69">
              <w:rPr>
                <w:b/>
              </w:rPr>
              <w:t>No</w:t>
            </w:r>
          </w:p>
        </w:tc>
        <w:tc>
          <w:tcPr>
            <w:tcW w:w="4105" w:type="dxa"/>
            <w:vAlign w:val="center"/>
          </w:tcPr>
          <w:p w14:paraId="57BA8D84" w14:textId="5E451670" w:rsidR="008F0C69" w:rsidRP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  <w:rPr>
                <w:b/>
              </w:rPr>
            </w:pPr>
            <w:proofErr w:type="spellStart"/>
            <w:r w:rsidRPr="008F0C69">
              <w:rPr>
                <w:b/>
              </w:rPr>
              <w:t>Uraian</w:t>
            </w:r>
            <w:proofErr w:type="spellEnd"/>
            <w:r w:rsidRPr="008F0C69">
              <w:rPr>
                <w:b/>
              </w:rPr>
              <w:t xml:space="preserve"> yang </w:t>
            </w:r>
            <w:proofErr w:type="spellStart"/>
            <w:r w:rsidRPr="008F0C69">
              <w:rPr>
                <w:b/>
              </w:rPr>
              <w:t>harus</w:t>
            </w:r>
            <w:proofErr w:type="spellEnd"/>
            <w:r w:rsidRPr="008F0C69">
              <w:rPr>
                <w:b/>
              </w:rPr>
              <w:t xml:space="preserve"> </w:t>
            </w:r>
            <w:proofErr w:type="spellStart"/>
            <w:r w:rsidRPr="008F0C69">
              <w:rPr>
                <w:b/>
              </w:rPr>
              <w:t>diperbaiki</w:t>
            </w:r>
            <w:proofErr w:type="spellEnd"/>
          </w:p>
        </w:tc>
        <w:tc>
          <w:tcPr>
            <w:tcW w:w="3260" w:type="dxa"/>
            <w:vAlign w:val="center"/>
          </w:tcPr>
          <w:p w14:paraId="2AD3D5EC" w14:textId="1B7AAF41" w:rsidR="008F0C69" w:rsidRP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  <w:rPr>
                <w:b/>
              </w:rPr>
            </w:pPr>
            <w:proofErr w:type="spellStart"/>
            <w:r w:rsidRPr="008F0C69">
              <w:rPr>
                <w:b/>
              </w:rPr>
              <w:t>Uraian</w:t>
            </w:r>
            <w:proofErr w:type="spellEnd"/>
            <w:r w:rsidRPr="008F0C69">
              <w:rPr>
                <w:b/>
              </w:rPr>
              <w:t xml:space="preserve"> </w:t>
            </w:r>
            <w:proofErr w:type="spellStart"/>
            <w:r w:rsidRPr="008F0C69">
              <w:rPr>
                <w:b/>
              </w:rPr>
              <w:t>perbaikan</w:t>
            </w:r>
            <w:proofErr w:type="spellEnd"/>
          </w:p>
        </w:tc>
        <w:tc>
          <w:tcPr>
            <w:tcW w:w="1418" w:type="dxa"/>
            <w:vAlign w:val="center"/>
          </w:tcPr>
          <w:p w14:paraId="1BC297D4" w14:textId="4CA20344" w:rsidR="008F0C69" w:rsidRP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  <w:rPr>
                <w:b/>
              </w:rPr>
            </w:pPr>
            <w:r w:rsidRPr="008F0C69">
              <w:rPr>
                <w:b/>
              </w:rPr>
              <w:t xml:space="preserve">T.T </w:t>
            </w:r>
            <w:proofErr w:type="spellStart"/>
            <w:r w:rsidRPr="008F0C69">
              <w:rPr>
                <w:b/>
              </w:rPr>
              <w:t>Peneliti</w:t>
            </w:r>
            <w:proofErr w:type="spellEnd"/>
          </w:p>
        </w:tc>
        <w:tc>
          <w:tcPr>
            <w:tcW w:w="1417" w:type="dxa"/>
            <w:vAlign w:val="center"/>
          </w:tcPr>
          <w:p w14:paraId="1347525F" w14:textId="189C59A0" w:rsidR="008F0C69" w:rsidRP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  <w:rPr>
                <w:b/>
              </w:rPr>
            </w:pPr>
            <w:r w:rsidRPr="008F0C69">
              <w:rPr>
                <w:b/>
              </w:rPr>
              <w:t>T.T Reviewer</w:t>
            </w:r>
          </w:p>
        </w:tc>
      </w:tr>
      <w:tr w:rsidR="008F0C69" w14:paraId="5FED9FB6" w14:textId="77777777" w:rsidTr="008F0C69">
        <w:trPr>
          <w:trHeight w:val="806"/>
        </w:trPr>
        <w:tc>
          <w:tcPr>
            <w:tcW w:w="568" w:type="dxa"/>
            <w:vAlign w:val="center"/>
          </w:tcPr>
          <w:p w14:paraId="06A0759F" w14:textId="3A14F2EB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  <w:r>
              <w:t>1</w:t>
            </w:r>
          </w:p>
        </w:tc>
        <w:tc>
          <w:tcPr>
            <w:tcW w:w="4105" w:type="dxa"/>
            <w:vAlign w:val="center"/>
          </w:tcPr>
          <w:p w14:paraId="54CD08B0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-52"/>
              <w:jc w:val="center"/>
            </w:pPr>
          </w:p>
        </w:tc>
        <w:tc>
          <w:tcPr>
            <w:tcW w:w="3260" w:type="dxa"/>
            <w:vAlign w:val="center"/>
          </w:tcPr>
          <w:p w14:paraId="58D31D0E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360E891D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66AEEE02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</w:tr>
      <w:tr w:rsidR="008F0C69" w14:paraId="200D135C" w14:textId="77777777" w:rsidTr="008F0C69">
        <w:trPr>
          <w:trHeight w:val="806"/>
        </w:trPr>
        <w:tc>
          <w:tcPr>
            <w:tcW w:w="568" w:type="dxa"/>
            <w:vAlign w:val="center"/>
          </w:tcPr>
          <w:p w14:paraId="534A213C" w14:textId="30AC852B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  <w:r>
              <w:t>2</w:t>
            </w:r>
          </w:p>
        </w:tc>
        <w:tc>
          <w:tcPr>
            <w:tcW w:w="4105" w:type="dxa"/>
            <w:vAlign w:val="center"/>
          </w:tcPr>
          <w:p w14:paraId="5DE9D1F0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3260" w:type="dxa"/>
            <w:vAlign w:val="center"/>
          </w:tcPr>
          <w:p w14:paraId="6E27C78A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071EF3CB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497B738F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</w:tr>
      <w:tr w:rsidR="008F0C69" w14:paraId="0D56BC1A" w14:textId="77777777" w:rsidTr="008F0C69">
        <w:trPr>
          <w:trHeight w:val="806"/>
        </w:trPr>
        <w:tc>
          <w:tcPr>
            <w:tcW w:w="568" w:type="dxa"/>
            <w:vAlign w:val="center"/>
          </w:tcPr>
          <w:p w14:paraId="5AB25F10" w14:textId="657D86CE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  <w:r>
              <w:t>3</w:t>
            </w:r>
          </w:p>
        </w:tc>
        <w:tc>
          <w:tcPr>
            <w:tcW w:w="4105" w:type="dxa"/>
            <w:vAlign w:val="center"/>
          </w:tcPr>
          <w:p w14:paraId="07F5C354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3260" w:type="dxa"/>
            <w:vAlign w:val="center"/>
          </w:tcPr>
          <w:p w14:paraId="7A53312C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64926602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5F6052D6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</w:tr>
      <w:tr w:rsidR="008F0C69" w14:paraId="769AC5BC" w14:textId="77777777" w:rsidTr="008F0C69">
        <w:trPr>
          <w:trHeight w:val="806"/>
        </w:trPr>
        <w:tc>
          <w:tcPr>
            <w:tcW w:w="568" w:type="dxa"/>
            <w:vAlign w:val="center"/>
          </w:tcPr>
          <w:p w14:paraId="5CE72200" w14:textId="1BA971EB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  <w:r>
              <w:t>4</w:t>
            </w:r>
          </w:p>
        </w:tc>
        <w:tc>
          <w:tcPr>
            <w:tcW w:w="4105" w:type="dxa"/>
            <w:vAlign w:val="center"/>
          </w:tcPr>
          <w:p w14:paraId="2A10466C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3260" w:type="dxa"/>
            <w:vAlign w:val="center"/>
          </w:tcPr>
          <w:p w14:paraId="4D6A70B4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07729092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5120E916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</w:tr>
      <w:tr w:rsidR="008F0C69" w14:paraId="6260D13C" w14:textId="77777777" w:rsidTr="008F0C69">
        <w:trPr>
          <w:trHeight w:val="806"/>
        </w:trPr>
        <w:tc>
          <w:tcPr>
            <w:tcW w:w="568" w:type="dxa"/>
            <w:vAlign w:val="center"/>
          </w:tcPr>
          <w:p w14:paraId="04067E07" w14:textId="4E83F91F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  <w:r>
              <w:t>5</w:t>
            </w:r>
          </w:p>
        </w:tc>
        <w:tc>
          <w:tcPr>
            <w:tcW w:w="4105" w:type="dxa"/>
            <w:vAlign w:val="center"/>
          </w:tcPr>
          <w:p w14:paraId="081D948F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3260" w:type="dxa"/>
            <w:vAlign w:val="center"/>
          </w:tcPr>
          <w:p w14:paraId="71D8E665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290BB697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4168891C" w14:textId="77777777" w:rsidR="008F0C69" w:rsidRDefault="008F0C69" w:rsidP="008F0C69">
            <w:pPr>
              <w:pStyle w:val="BodyText"/>
              <w:tabs>
                <w:tab w:val="left" w:pos="3389"/>
              </w:tabs>
              <w:kinsoku w:val="0"/>
              <w:overflowPunct w:val="0"/>
              <w:spacing w:line="243" w:lineRule="exact"/>
              <w:ind w:left="0"/>
              <w:jc w:val="center"/>
            </w:pPr>
          </w:p>
        </w:tc>
      </w:tr>
    </w:tbl>
    <w:p w14:paraId="66417D34" w14:textId="77777777" w:rsidR="00214DF3" w:rsidRDefault="00214DF3" w:rsidP="006A517C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14:paraId="64016364" w14:textId="77777777" w:rsidR="008F0C69" w:rsidRDefault="008F0C69" w:rsidP="0073004A">
      <w:pPr>
        <w:pStyle w:val="BodyText"/>
        <w:kinsoku w:val="0"/>
        <w:overflowPunct w:val="0"/>
        <w:ind w:left="5040" w:right="66" w:firstLine="720"/>
        <w:rPr>
          <w:spacing w:val="-3"/>
        </w:rPr>
      </w:pPr>
      <w:bookmarkStart w:id="1" w:name="_Hlk95840863"/>
    </w:p>
    <w:p w14:paraId="03184323" w14:textId="77777777" w:rsidR="008F0C69" w:rsidRDefault="008F0C69" w:rsidP="008F0C69">
      <w:pPr>
        <w:pStyle w:val="BodyText"/>
        <w:kinsoku w:val="0"/>
        <w:overflowPunct w:val="0"/>
        <w:ind w:left="5040" w:right="-76" w:firstLine="720"/>
        <w:rPr>
          <w:spacing w:val="-3"/>
        </w:rPr>
      </w:pPr>
    </w:p>
    <w:p w14:paraId="17AAB439" w14:textId="244EEE4A" w:rsidR="0073004A" w:rsidRDefault="0073004A" w:rsidP="008012F8">
      <w:pPr>
        <w:pStyle w:val="BodyText"/>
        <w:kinsoku w:val="0"/>
        <w:overflowPunct w:val="0"/>
        <w:ind w:left="5394" w:right="66" w:firstLine="366"/>
        <w:rPr>
          <w:spacing w:val="-3"/>
        </w:rPr>
      </w:pPr>
      <w:r>
        <w:rPr>
          <w:spacing w:val="-3"/>
        </w:rPr>
        <w:t>Surab</w:t>
      </w:r>
      <w:r>
        <w:rPr>
          <w:spacing w:val="-1"/>
        </w:rPr>
        <w:t>a</w:t>
      </w:r>
      <w:r>
        <w:rPr>
          <w:spacing w:val="-3"/>
        </w:rPr>
        <w:t>ya</w:t>
      </w:r>
      <w:r>
        <w:t>,</w:t>
      </w:r>
      <w:r>
        <w:rPr>
          <w:spacing w:val="-2"/>
        </w:rPr>
        <w:t xml:space="preserve"> </w:t>
      </w:r>
    </w:p>
    <w:p w14:paraId="0071FC2F" w14:textId="3F95CC31" w:rsidR="0073004A" w:rsidRPr="00214DF3" w:rsidRDefault="0073004A" w:rsidP="00214DF3">
      <w:pPr>
        <w:pStyle w:val="BodyText"/>
        <w:kinsoku w:val="0"/>
        <w:overflowPunct w:val="0"/>
        <w:ind w:left="5202" w:right="66"/>
      </w:pPr>
      <w:r>
        <w:rPr>
          <w:spacing w:val="-3"/>
        </w:rPr>
        <w:tab/>
      </w:r>
      <w:proofErr w:type="spellStart"/>
      <w:r w:rsidR="008F0C69">
        <w:t>Ka</w:t>
      </w:r>
      <w:proofErr w:type="spellEnd"/>
      <w:r w:rsidR="008F0C69">
        <w:t>. LPPM</w:t>
      </w:r>
    </w:p>
    <w:p w14:paraId="475779F4" w14:textId="2CEC18DB" w:rsidR="00214DF3" w:rsidRDefault="00214DF3" w:rsidP="0073004A">
      <w:pPr>
        <w:kinsoku w:val="0"/>
        <w:overflowPunct w:val="0"/>
        <w:rPr>
          <w:noProof/>
          <w:sz w:val="20"/>
          <w:szCs w:val="20"/>
          <w:lang w:val="en-ID" w:eastAsia="en-ID"/>
        </w:rPr>
      </w:pPr>
    </w:p>
    <w:p w14:paraId="2FE4375F" w14:textId="0EAA877D" w:rsidR="0073004A" w:rsidRDefault="0073004A" w:rsidP="0073004A">
      <w:pPr>
        <w:kinsoku w:val="0"/>
        <w:overflowPunct w:val="0"/>
        <w:rPr>
          <w:sz w:val="20"/>
          <w:szCs w:val="20"/>
        </w:rPr>
      </w:pPr>
    </w:p>
    <w:p w14:paraId="2915E68B" w14:textId="76F619D6" w:rsidR="00214DF3" w:rsidRDefault="00214DF3" w:rsidP="00214DF3">
      <w:pPr>
        <w:pStyle w:val="BodyText"/>
        <w:kinsoku w:val="0"/>
        <w:overflowPunct w:val="0"/>
        <w:ind w:left="0" w:right="319"/>
        <w:rPr>
          <w:spacing w:val="1"/>
          <w:u w:val="single"/>
        </w:rPr>
      </w:pPr>
    </w:p>
    <w:p w14:paraId="14E65613" w14:textId="3FC49118" w:rsidR="0073004A" w:rsidRDefault="008012F8" w:rsidP="008012F8">
      <w:pPr>
        <w:pStyle w:val="BodyText"/>
        <w:kinsoku w:val="0"/>
        <w:overflowPunct w:val="0"/>
        <w:ind w:left="5394" w:right="-76" w:firstLine="366"/>
        <w:rPr>
          <w:spacing w:val="1"/>
          <w:u w:val="single"/>
        </w:rPr>
      </w:pPr>
      <w:r>
        <w:rPr>
          <w:spacing w:val="1"/>
          <w:u w:val="single"/>
        </w:rPr>
        <w:t xml:space="preserve">Prof. </w:t>
      </w:r>
      <w:r w:rsidR="008F0C69">
        <w:rPr>
          <w:spacing w:val="1"/>
          <w:u w:val="single"/>
        </w:rPr>
        <w:t xml:space="preserve">Dr. Maria </w:t>
      </w:r>
      <w:proofErr w:type="spellStart"/>
      <w:r w:rsidR="008F0C69">
        <w:rPr>
          <w:spacing w:val="1"/>
          <w:u w:val="single"/>
        </w:rPr>
        <w:t>Widyastuti</w:t>
      </w:r>
      <w:proofErr w:type="spellEnd"/>
      <w:r w:rsidR="008F0C69">
        <w:rPr>
          <w:spacing w:val="1"/>
          <w:u w:val="single"/>
        </w:rPr>
        <w:t xml:space="preserve">, M.M. </w:t>
      </w:r>
    </w:p>
    <w:p w14:paraId="6380E0A1" w14:textId="4C89A63D" w:rsidR="0073004A" w:rsidRDefault="0073004A" w:rsidP="008012F8">
      <w:pPr>
        <w:pStyle w:val="BodyText"/>
        <w:kinsoku w:val="0"/>
        <w:overflowPunct w:val="0"/>
        <w:ind w:left="5394" w:right="399" w:firstLine="366"/>
      </w:pPr>
      <w:r>
        <w:t xml:space="preserve">NIDN. </w:t>
      </w:r>
      <w:r w:rsidR="008F0C69" w:rsidRPr="008F0C69">
        <w:t>0718125901</w:t>
      </w:r>
    </w:p>
    <w:p w14:paraId="62367680" w14:textId="77777777" w:rsidR="006A517C" w:rsidRDefault="006A517C" w:rsidP="006A517C">
      <w:pPr>
        <w:pStyle w:val="BodyText"/>
        <w:kinsoku w:val="0"/>
        <w:overflowPunct w:val="0"/>
        <w:spacing w:line="261" w:lineRule="auto"/>
        <w:ind w:left="0" w:right="319"/>
      </w:pPr>
    </w:p>
    <w:bookmarkEnd w:id="1"/>
    <w:p w14:paraId="5E6CE98F" w14:textId="77777777" w:rsidR="006A517C" w:rsidRDefault="006A517C" w:rsidP="006A517C">
      <w:pPr>
        <w:pStyle w:val="BodyText"/>
        <w:kinsoku w:val="0"/>
        <w:overflowPunct w:val="0"/>
        <w:spacing w:line="261" w:lineRule="auto"/>
        <w:ind w:left="0" w:right="319"/>
      </w:pPr>
    </w:p>
    <w:p w14:paraId="0086A953" w14:textId="77777777" w:rsidR="006A0EEA" w:rsidRDefault="006A0EEA" w:rsidP="006A517C">
      <w:pPr>
        <w:spacing w:line="720" w:lineRule="auto"/>
      </w:pPr>
    </w:p>
    <w:sectPr w:rsidR="006A0EEA" w:rsidSect="006A517C">
      <w:pgSz w:w="12240" w:h="15840" w:code="1"/>
      <w:pgMar w:top="1480" w:right="1480" w:bottom="278" w:left="13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hanging="252"/>
      </w:pPr>
      <w:rPr>
        <w:rFonts w:ascii="Times New Roman" w:hAnsi="Times New Roman" w:cs="Times New Roman"/>
        <w:b w:val="0"/>
        <w:bCs w:val="0"/>
        <w:spacing w:val="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hanging="252"/>
      </w:pPr>
      <w:rPr>
        <w:rFonts w:ascii="Times New Roman" w:hAnsi="Times New Roman" w:cs="Times New Roman"/>
        <w:b w:val="0"/>
        <w:bCs w:val="0"/>
        <w:spacing w:val="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268"/>
      </w:pPr>
      <w:rPr>
        <w:rFonts w:ascii="Segoe MDL2 Assets" w:hAnsi="Segoe MDL2 Assets"/>
        <w:b w:val="0"/>
        <w:w w:val="46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."/>
      <w:lvlJc w:val="left"/>
      <w:pPr>
        <w:ind w:hanging="252"/>
      </w:pPr>
      <w:rPr>
        <w:rFonts w:ascii="Times New Roman" w:hAnsi="Times New Roman" w:cs="Times New Roman"/>
        <w:b w:val="0"/>
        <w:bCs w:val="0"/>
        <w:spacing w:val="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lowerLetter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hanging="360"/>
      </w:pPr>
      <w:rPr>
        <w:rFonts w:ascii="Segoe MDL2 Assets" w:hAnsi="Segoe MDL2 Assets"/>
        <w:b w:val="0"/>
        <w:w w:val="46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8D31C3B"/>
    <w:multiLevelType w:val="hybridMultilevel"/>
    <w:tmpl w:val="21647C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2NLU0MbAwM7EwMTZV0lEKTi0uzszPAykwrAUAEboWXSwAAAA="/>
  </w:docVars>
  <w:rsids>
    <w:rsidRoot w:val="006A517C"/>
    <w:rsid w:val="00003260"/>
    <w:rsid w:val="000D2A21"/>
    <w:rsid w:val="00214DF3"/>
    <w:rsid w:val="003E3CF5"/>
    <w:rsid w:val="003F4BF5"/>
    <w:rsid w:val="00416887"/>
    <w:rsid w:val="004D7E1B"/>
    <w:rsid w:val="00543A45"/>
    <w:rsid w:val="006A0EEA"/>
    <w:rsid w:val="006A517C"/>
    <w:rsid w:val="00707357"/>
    <w:rsid w:val="00710CD5"/>
    <w:rsid w:val="0073004A"/>
    <w:rsid w:val="007D243D"/>
    <w:rsid w:val="008012F8"/>
    <w:rsid w:val="00801CD7"/>
    <w:rsid w:val="008456C8"/>
    <w:rsid w:val="008E6B1A"/>
    <w:rsid w:val="008F0C69"/>
    <w:rsid w:val="009E466A"/>
    <w:rsid w:val="00AC1C1D"/>
    <w:rsid w:val="00BC7342"/>
    <w:rsid w:val="00C0562E"/>
    <w:rsid w:val="00F21B8B"/>
    <w:rsid w:val="00F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D89D"/>
  <w15:chartTrackingRefBased/>
  <w15:docId w15:val="{AF2E05E9-F413-445D-A9CA-6B6A4E4A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730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A517C"/>
    <w:pPr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517C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517C"/>
    <w:pPr>
      <w:ind w:left="354"/>
    </w:pPr>
  </w:style>
  <w:style w:type="character" w:customStyle="1" w:styleId="BodyTextChar">
    <w:name w:val="Body Text Char"/>
    <w:basedOn w:val="DefaultParagraphFont"/>
    <w:link w:val="BodyText"/>
    <w:uiPriority w:val="1"/>
    <w:rsid w:val="006A517C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A517C"/>
  </w:style>
  <w:style w:type="paragraph" w:customStyle="1" w:styleId="TableParagraph">
    <w:name w:val="Table Paragraph"/>
    <w:basedOn w:val="Normal"/>
    <w:uiPriority w:val="1"/>
    <w:qFormat/>
    <w:rsid w:val="006A517C"/>
  </w:style>
  <w:style w:type="table" w:styleId="TableGrid">
    <w:name w:val="Table Grid"/>
    <w:basedOn w:val="TableNormal"/>
    <w:uiPriority w:val="39"/>
    <w:rsid w:val="008F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LEMBAGA PENELITIAN DAN PENGABDIAN MASYARAKAT UNIVERSITAS KATOLIK DARMA CENDIKA</vt:lpstr>
      <vt:lpstr>LEMBAGA PENELITIAN DAN PENGABDIAN MASYARAKAT UNIVERSITAS KATOLIK DARMA CENDIKA</vt:lpstr>
      <vt:lpstr/>
      <vt:lpstr>Komentar Penilai: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UKDC</dc:creator>
  <cp:keywords/>
  <dc:description/>
  <cp:lastModifiedBy>LPPM UKDC</cp:lastModifiedBy>
  <cp:revision>4</cp:revision>
  <cp:lastPrinted>2022-02-24T03:00:00Z</cp:lastPrinted>
  <dcterms:created xsi:type="dcterms:W3CDTF">2022-07-29T01:36:00Z</dcterms:created>
  <dcterms:modified xsi:type="dcterms:W3CDTF">2025-01-14T07:22:00Z</dcterms:modified>
</cp:coreProperties>
</file>